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470989" w14:textId="77777777" w:rsidR="006C5772" w:rsidRDefault="006C5772" w:rsidP="006C577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Vacuum Maintenance Procedure:</w:t>
      </w:r>
    </w:p>
    <w:p w14:paraId="3F4583D8" w14:textId="03392EEE" w:rsidR="006C5772" w:rsidRDefault="006C5772" w:rsidP="006C5772">
      <w:pPr>
        <w:spacing w:line="360" w:lineRule="auto"/>
        <w:rPr>
          <w:rFonts w:ascii="Times New Roman" w:hAnsi="Times New Roman" w:cs="Times New Roman"/>
        </w:rPr>
      </w:pPr>
      <w:r w:rsidRPr="006C5772">
        <w:rPr>
          <w:rFonts w:ascii="Times New Roman" w:hAnsi="Times New Roman" w:cs="Times New Roman"/>
        </w:rPr>
        <w:t xml:space="preserve">The Pumps </w:t>
      </w:r>
      <w:r w:rsidRPr="006C5772">
        <w:rPr>
          <w:rFonts w:ascii="Times New Roman" w:hAnsi="Times New Roman" w:cs="Times New Roman"/>
          <w:b/>
        </w:rPr>
        <w:t>must</w:t>
      </w:r>
      <w:r w:rsidRPr="006C5772">
        <w:rPr>
          <w:rFonts w:ascii="Times New Roman" w:hAnsi="Times New Roman" w:cs="Times New Roman"/>
        </w:rPr>
        <w:t xml:space="preserve"> to be checked periodically to prevent them from breaking.</w:t>
      </w:r>
      <w:r>
        <w:rPr>
          <w:rFonts w:ascii="Times New Roman" w:hAnsi="Times New Roman" w:cs="Times New Roman"/>
        </w:rPr>
        <w:t xml:space="preserve">  There are two </w:t>
      </w:r>
      <w:r w:rsidR="00895C8C">
        <w:rPr>
          <w:rFonts w:ascii="Times New Roman" w:hAnsi="Times New Roman" w:cs="Times New Roman"/>
        </w:rPr>
        <w:t>pumps, which</w:t>
      </w:r>
      <w:r>
        <w:rPr>
          <w:rFonts w:ascii="Times New Roman" w:hAnsi="Times New Roman" w:cs="Times New Roman"/>
        </w:rPr>
        <w:t xml:space="preserve"> require separate cleaning procedures.  </w:t>
      </w:r>
      <w:r w:rsidR="00D36357">
        <w:rPr>
          <w:rFonts w:ascii="Times New Roman" w:hAnsi="Times New Roman" w:cs="Times New Roman"/>
        </w:rPr>
        <w:t>Consult the manuals for further instructions</w:t>
      </w:r>
      <w:r w:rsidR="00635B58">
        <w:rPr>
          <w:rFonts w:ascii="Times New Roman" w:hAnsi="Times New Roman" w:cs="Times New Roman"/>
        </w:rPr>
        <w:t>.</w:t>
      </w:r>
    </w:p>
    <w:p w14:paraId="68DFC7DA" w14:textId="77777777" w:rsidR="00A16A25" w:rsidRDefault="00A16A25" w:rsidP="006C5772">
      <w:pPr>
        <w:pStyle w:val="ListParagraph"/>
        <w:numPr>
          <w:ilvl w:val="0"/>
          <w:numId w:val="2"/>
        </w:numPr>
        <w:spacing w:line="36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Standard operating procedure for a mercury manometer</w:t>
      </w:r>
    </w:p>
    <w:p w14:paraId="6C02D833" w14:textId="45C1D176" w:rsidR="00A16A25" w:rsidRDefault="00A16A25" w:rsidP="00A16A25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Obtain and fit a 500 mL vacuum </w:t>
      </w:r>
      <w:r w:rsidR="00895C8C">
        <w:rPr>
          <w:rFonts w:ascii="Times New Roman" w:hAnsi="Times New Roman" w:cs="Times New Roman"/>
        </w:rPr>
        <w:t>Erlenmeyer</w:t>
      </w:r>
      <w:r>
        <w:rPr>
          <w:rFonts w:ascii="Times New Roman" w:hAnsi="Times New Roman" w:cs="Times New Roman"/>
        </w:rPr>
        <w:t xml:space="preserve"> flask with a tube penetrating a black septum (pictured below)</w:t>
      </w:r>
    </w:p>
    <w:p w14:paraId="442D0CD8" w14:textId="77777777" w:rsidR="00A16A25" w:rsidRDefault="00A16A25" w:rsidP="00A16A25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Connect the manometer to the inlet through the septum</w:t>
      </w:r>
    </w:p>
    <w:p w14:paraId="0F529F1A" w14:textId="77777777" w:rsidR="00A16A25" w:rsidRDefault="00A16A25" w:rsidP="00A16A25">
      <w:pPr>
        <w:pStyle w:val="ListParagraph"/>
        <w:numPr>
          <w:ilvl w:val="2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is to prevent mercury backflow from contaminating the lab</w:t>
      </w:r>
    </w:p>
    <w:p w14:paraId="6FAE59BF" w14:textId="77777777" w:rsidR="00A16A25" w:rsidRPr="00EC29CC" w:rsidRDefault="00A16A25" w:rsidP="00A16A25">
      <w:pPr>
        <w:pStyle w:val="ListParagraph"/>
        <w:numPr>
          <w:ilvl w:val="2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flask should be </w:t>
      </w:r>
      <w:r>
        <w:rPr>
          <w:rFonts w:ascii="Times New Roman" w:hAnsi="Times New Roman" w:cs="Times New Roman"/>
          <w:b/>
        </w:rPr>
        <w:t>segregated from any other use</w:t>
      </w:r>
    </w:p>
    <w:p w14:paraId="44920B08" w14:textId="63B885D7" w:rsidR="00EC29CC" w:rsidRDefault="00EC29CC" w:rsidP="00EC29CC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Connect the inlet of the vacuum to the side arm</w:t>
      </w:r>
    </w:p>
    <w:p w14:paraId="31BE11AA" w14:textId="38F37634" w:rsidR="00EC29CC" w:rsidRDefault="00EC29CC" w:rsidP="00EC29CC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Label the flask properly</w:t>
      </w:r>
    </w:p>
    <w:p w14:paraId="4D6F470A" w14:textId="32810F21" w:rsidR="00D368D2" w:rsidRDefault="00D368D2" w:rsidP="00EC29CC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Make sure you’re reading the pressure correctly</w:t>
      </w:r>
    </w:p>
    <w:p w14:paraId="0EB5E229" w14:textId="77777777" w:rsidR="006C5772" w:rsidRDefault="006C5772" w:rsidP="006C5772">
      <w:pPr>
        <w:pStyle w:val="ListParagraph"/>
        <w:numPr>
          <w:ilvl w:val="0"/>
          <w:numId w:val="2"/>
        </w:numPr>
        <w:spacing w:line="36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Labport rotovap pumps</w:t>
      </w:r>
    </w:p>
    <w:p w14:paraId="72B1F66A" w14:textId="77777777" w:rsidR="006C5772" w:rsidRDefault="006C5772" w:rsidP="006C5772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Preventative measures: make sure to add ice to the pump bucket to increase the efficiency and longevity by running ice cold water through the coil.  For volatile solvents e.g. DCM and Et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O, use an ice bath to cool the collection flask.</w:t>
      </w:r>
    </w:p>
    <w:p w14:paraId="30473134" w14:textId="77777777" w:rsidR="006C5772" w:rsidRDefault="006379CC" w:rsidP="006C5772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9DC6BDE" wp14:editId="6822DA0B">
            <wp:simplePos x="0" y="0"/>
            <wp:positionH relativeFrom="column">
              <wp:posOffset>3314700</wp:posOffset>
            </wp:positionH>
            <wp:positionV relativeFrom="paragraph">
              <wp:posOffset>514985</wp:posOffset>
            </wp:positionV>
            <wp:extent cx="2660015" cy="3543300"/>
            <wp:effectExtent l="0" t="0" r="6985" b="12700"/>
            <wp:wrapSquare wrapText="bothSides"/>
            <wp:docPr id="1" name="Picture 1" descr="Macintosh HD:Users:DasBoot:Documents: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sBoot:Documents:IMG_16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772">
        <w:rPr>
          <w:rFonts w:ascii="Times New Roman" w:hAnsi="Times New Roman" w:cs="Times New Roman"/>
        </w:rPr>
        <w:t>These pumps contain a Teflon coating on the inside, so they are more durable to solvents passing through them compared to the oil pumps</w:t>
      </w:r>
      <w:r>
        <w:rPr>
          <w:rFonts w:ascii="Times New Roman" w:hAnsi="Times New Roman" w:cs="Times New Roman"/>
        </w:rPr>
        <w:t>.  They must be washed by passing solvent through them.  Take a 500mL vacuum filtration flask with a black septum, and set it up like this:</w:t>
      </w:r>
    </w:p>
    <w:p w14:paraId="3637528F" w14:textId="5B6A3DD8" w:rsidR="00A16A25" w:rsidRDefault="00A16A25" w:rsidP="006C5772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the vacuums sh</w:t>
      </w:r>
      <w:r w:rsidR="004D3A94">
        <w:rPr>
          <w:rFonts w:ascii="Times New Roman" w:hAnsi="Times New Roman" w:cs="Times New Roman"/>
        </w:rPr>
        <w:t>ould be operating at around 20 T</w:t>
      </w:r>
      <w:r>
        <w:rPr>
          <w:rFonts w:ascii="Times New Roman" w:hAnsi="Times New Roman" w:cs="Times New Roman"/>
        </w:rPr>
        <w:t xml:space="preserve">orr at the pump.  If the vacuum is </w:t>
      </w:r>
      <w:r w:rsidR="004D3A94">
        <w:rPr>
          <w:rFonts w:ascii="Times New Roman" w:hAnsi="Times New Roman" w:cs="Times New Roman"/>
        </w:rPr>
        <w:t>poorer</w:t>
      </w:r>
      <w:r>
        <w:rPr>
          <w:rFonts w:ascii="Times New Roman" w:hAnsi="Times New Roman" w:cs="Times New Roman"/>
        </w:rPr>
        <w:t xml:space="preserve"> than that, then a cleaning procedure is required. </w:t>
      </w:r>
    </w:p>
    <w:p w14:paraId="03671A69" w14:textId="77777777" w:rsidR="00A16A25" w:rsidRDefault="00A16A25" w:rsidP="00A16A25">
      <w:pPr>
        <w:pStyle w:val="ListParagraph"/>
        <w:numPr>
          <w:ilvl w:val="2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Pour a cleaning solution such as acetone+0.5% conc. HCl, water+surfactant, etc. into the vacuum Erlenmeyer flask.  </w:t>
      </w:r>
    </w:p>
    <w:p w14:paraId="256CD52F" w14:textId="77777777" w:rsidR="006379CC" w:rsidRDefault="00A16A25" w:rsidP="00A16A25">
      <w:pPr>
        <w:pStyle w:val="ListParagraph"/>
        <w:numPr>
          <w:ilvl w:val="2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Connect the inlet to the tube penetrating the septum.</w:t>
      </w:r>
    </w:p>
    <w:p w14:paraId="2C416A67" w14:textId="4821F107" w:rsidR="008D681B" w:rsidRDefault="008D681B" w:rsidP="00A16A25">
      <w:pPr>
        <w:pStyle w:val="ListParagraph"/>
        <w:numPr>
          <w:ilvl w:val="2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Submerge the glass tube into the cleaning solution</w:t>
      </w:r>
    </w:p>
    <w:p w14:paraId="649BCD5A" w14:textId="1E09760A" w:rsidR="008D681B" w:rsidRDefault="008D681B" w:rsidP="00A16A25">
      <w:pPr>
        <w:pStyle w:val="ListParagraph"/>
        <w:numPr>
          <w:ilvl w:val="2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the cleaning solution passes through the vacuum, pull the inlet tube out of the solution, and repeat the procedure until the liquid comes out clear</w:t>
      </w:r>
    </w:p>
    <w:p w14:paraId="592872A2" w14:textId="6C0225B6" w:rsidR="008D681B" w:rsidRDefault="000C0A81" w:rsidP="008D681B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1CE7617" wp14:editId="30479337">
            <wp:simplePos x="0" y="0"/>
            <wp:positionH relativeFrom="column">
              <wp:posOffset>2940050</wp:posOffset>
            </wp:positionH>
            <wp:positionV relativeFrom="paragraph">
              <wp:posOffset>205740</wp:posOffset>
            </wp:positionV>
            <wp:extent cx="2745740" cy="3657600"/>
            <wp:effectExtent l="0" t="0" r="0" b="0"/>
            <wp:wrapSquare wrapText="bothSides"/>
            <wp:docPr id="2" name="Picture 2" descr="Macintosh HD:Users:DasBoot:Documents: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sBoot:Documents:IMG_16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1B">
        <w:rPr>
          <w:rFonts w:ascii="Times New Roman" w:hAnsi="Times New Roman" w:cs="Times New Roman"/>
        </w:rPr>
        <w:t>Measure the vacuum at the manifold with an empty flask attached, and measure the vacuum at the pump</w:t>
      </w:r>
    </w:p>
    <w:p w14:paraId="71AD4E0F" w14:textId="20987ECD" w:rsidR="008D681B" w:rsidRDefault="008D681B" w:rsidP="008D681B">
      <w:pPr>
        <w:pStyle w:val="ListParagraph"/>
        <w:numPr>
          <w:ilvl w:val="2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Record both of these values in a vacuum log  (depicted below)</w:t>
      </w:r>
    </w:p>
    <w:p w14:paraId="65245BE9" w14:textId="01744EED" w:rsidR="008D681B" w:rsidRDefault="008D681B" w:rsidP="008D681B">
      <w:pPr>
        <w:pStyle w:val="ListParagraph"/>
        <w:numPr>
          <w:ilvl w:val="3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the rotovap is leaking</w:t>
      </w:r>
      <w:r w:rsidR="000C0A81">
        <w:rPr>
          <w:rFonts w:ascii="Times New Roman" w:hAnsi="Times New Roman" w:cs="Times New Roman"/>
        </w:rPr>
        <w:t xml:space="preserve"> vacuum</w:t>
      </w:r>
      <w:r>
        <w:rPr>
          <w:rFonts w:ascii="Times New Roman" w:hAnsi="Times New Roman" w:cs="Times New Roman"/>
        </w:rPr>
        <w:t>, make sure the seals are clean, and setup correctly</w:t>
      </w:r>
    </w:p>
    <w:p w14:paraId="154540F0" w14:textId="260A9337" w:rsidR="008D681B" w:rsidRDefault="008D681B" w:rsidP="008D681B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It is not completely clear from the manual how to properly setup the interface of the rotovap.  </w:t>
      </w:r>
      <w:r w:rsidR="000C0A81">
        <w:rPr>
          <w:rFonts w:ascii="Times New Roman" w:hAnsi="Times New Roman" w:cs="Times New Roman"/>
        </w:rPr>
        <w:t>The black O-ring is supposed to go on the outside of the seal to prevent condensation from leaking into the motor.</w:t>
      </w:r>
    </w:p>
    <w:p w14:paraId="66048B66" w14:textId="797B54D4" w:rsidR="000C0A81" w:rsidRDefault="000C0A81" w:rsidP="000C0A8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pump maintenance</w:t>
      </w:r>
    </w:p>
    <w:p w14:paraId="3188AD1E" w14:textId="6366223A" w:rsidR="00EE2A3D" w:rsidRDefault="00EE2A3D" w:rsidP="000C0A81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Print out the log on the following page for use as a hard copy</w:t>
      </w:r>
    </w:p>
    <w:p w14:paraId="5764B5D3" w14:textId="527B1B6E" w:rsidR="000C0A81" w:rsidRDefault="000C0A81" w:rsidP="000C0A81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Make sure that the correct oil is in the correct pump.  There are different grades for the different pumps.  </w:t>
      </w:r>
    </w:p>
    <w:p w14:paraId="3DE698A7" w14:textId="69807E0B" w:rsidR="000C0A81" w:rsidRDefault="000C0A81" w:rsidP="000C0A81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Measure the vacuum at the pump and at the Shlenck manifold </w:t>
      </w:r>
      <w:r>
        <w:rPr>
          <w:rFonts w:ascii="Times New Roman" w:hAnsi="Times New Roman" w:cs="Times New Roman"/>
          <w:b/>
        </w:rPr>
        <w:t>every</w:t>
      </w:r>
      <w:r>
        <w:rPr>
          <w:rFonts w:ascii="Times New Roman" w:hAnsi="Times New Roman" w:cs="Times New Roman"/>
        </w:rPr>
        <w:t xml:space="preserve"> month.</w:t>
      </w:r>
    </w:p>
    <w:p w14:paraId="4A6DEBF7" w14:textId="4ED4BEF8" w:rsidR="00FC2533" w:rsidRDefault="00FC2533" w:rsidP="00FC2533">
      <w:pPr>
        <w:pStyle w:val="ListParagraph"/>
        <w:numPr>
          <w:ilvl w:val="2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the electronic manometer to measure the pressure below 1 Torr</w:t>
      </w:r>
    </w:p>
    <w:p w14:paraId="76023C6B" w14:textId="2147DA0C" w:rsidR="00FC2533" w:rsidRDefault="00FC2533" w:rsidP="00846E57">
      <w:pPr>
        <w:pStyle w:val="ListParagraph"/>
        <w:numPr>
          <w:ilvl w:val="2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the vacuum too high, then change the oil</w:t>
      </w:r>
    </w:p>
    <w:p w14:paraId="52AF11B9" w14:textId="4DB0D99C" w:rsidR="00FC2533" w:rsidRDefault="00846E57" w:rsidP="00846E57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Wash the inside of the pump with a purchased surfactant mixture</w:t>
      </w:r>
    </w:p>
    <w:p w14:paraId="5CF21231" w14:textId="2AECFF30" w:rsidR="00846E57" w:rsidRDefault="00846E57" w:rsidP="00846E57">
      <w:pPr>
        <w:pStyle w:val="ListParagraph"/>
        <w:numPr>
          <w:ilvl w:val="2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Recommendations of use are listed on the bottle</w:t>
      </w:r>
    </w:p>
    <w:p w14:paraId="6106A67B" w14:textId="572DB8EA" w:rsidR="00846E57" w:rsidRPr="006C5772" w:rsidRDefault="00846E57" w:rsidP="00846E57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Replace the oil with the correct oil, turn the pump on for 20-40 minutes, and repeat until the oil comes out the same color as the oil put in</w:t>
      </w:r>
    </w:p>
    <w:p w14:paraId="578C429B" w14:textId="77777777" w:rsidR="00EE2A3D" w:rsidRPr="006C5772" w:rsidRDefault="006C5772" w:rsidP="006C577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EE2A3D" w14:paraId="30007FF1" w14:textId="77777777" w:rsidTr="00EE2A3D">
        <w:tc>
          <w:tcPr>
            <w:tcW w:w="1771" w:type="dxa"/>
          </w:tcPr>
          <w:p w14:paraId="4815F769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E2A3D">
              <w:rPr>
                <w:rFonts w:ascii="Times New Roman" w:hAnsi="Times New Roman" w:cs="Times New Roman"/>
                <w:b/>
              </w:rPr>
              <w:t>Checked by</w:t>
            </w:r>
          </w:p>
          <w:p w14:paraId="30993B79" w14:textId="0DC1582E" w:rsidR="00EE2A3D" w:rsidRPr="00EE2A3D" w:rsidRDefault="00EE2A3D" w:rsidP="006C577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(Initials)</w:t>
            </w:r>
          </w:p>
        </w:tc>
        <w:tc>
          <w:tcPr>
            <w:tcW w:w="1771" w:type="dxa"/>
          </w:tcPr>
          <w:p w14:paraId="018B68DA" w14:textId="25A1892D" w:rsidR="00EE2A3D" w:rsidRPr="00EE2A3D" w:rsidRDefault="00EE2A3D" w:rsidP="006C577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E2A3D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1771" w:type="dxa"/>
          </w:tcPr>
          <w:p w14:paraId="5C422924" w14:textId="41185CF6" w:rsidR="00EE2A3D" w:rsidRPr="00EE2A3D" w:rsidRDefault="00EE2A3D" w:rsidP="006C577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E2A3D">
              <w:rPr>
                <w:rFonts w:ascii="Times New Roman" w:hAnsi="Times New Roman" w:cs="Times New Roman"/>
                <w:b/>
              </w:rPr>
              <w:t>Good? (Y/N)</w:t>
            </w:r>
          </w:p>
        </w:tc>
        <w:tc>
          <w:tcPr>
            <w:tcW w:w="1771" w:type="dxa"/>
          </w:tcPr>
          <w:p w14:paraId="713141E3" w14:textId="5EB32C7F" w:rsidR="00EE2A3D" w:rsidRPr="00EE2A3D" w:rsidRDefault="00EE2A3D" w:rsidP="006C577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E2A3D">
              <w:rPr>
                <w:rFonts w:ascii="Times New Roman" w:hAnsi="Times New Roman" w:cs="Times New Roman"/>
                <w:b/>
              </w:rPr>
              <w:t>Torr at pump</w:t>
            </w:r>
          </w:p>
        </w:tc>
        <w:tc>
          <w:tcPr>
            <w:tcW w:w="1772" w:type="dxa"/>
          </w:tcPr>
          <w:p w14:paraId="09B997C8" w14:textId="1ABEE9E4" w:rsidR="00EE2A3D" w:rsidRPr="00EE2A3D" w:rsidRDefault="00EE2A3D" w:rsidP="006C577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EE2A3D">
              <w:rPr>
                <w:rFonts w:ascii="Times New Roman" w:hAnsi="Times New Roman" w:cs="Times New Roman"/>
                <w:b/>
              </w:rPr>
              <w:t>Torr at manifold</w:t>
            </w:r>
          </w:p>
        </w:tc>
      </w:tr>
      <w:tr w:rsidR="00EE2A3D" w14:paraId="6E90AB9B" w14:textId="77777777" w:rsidTr="00EE2A3D">
        <w:tc>
          <w:tcPr>
            <w:tcW w:w="1771" w:type="dxa"/>
          </w:tcPr>
          <w:p w14:paraId="1E390171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0BF90B12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6C2A5BCC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30108C09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05D8F08B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400D4D72" w14:textId="77777777" w:rsidTr="00EE2A3D">
        <w:tc>
          <w:tcPr>
            <w:tcW w:w="1771" w:type="dxa"/>
          </w:tcPr>
          <w:p w14:paraId="3F145278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09AC947F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3CC989E1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1ABB49FE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1E12532B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33F31D40" w14:textId="77777777" w:rsidTr="00EE2A3D">
        <w:tc>
          <w:tcPr>
            <w:tcW w:w="1771" w:type="dxa"/>
          </w:tcPr>
          <w:p w14:paraId="5960EA6D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760E3388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19DBE3BE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3BCA2E7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16C23836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263A698B" w14:textId="77777777" w:rsidTr="00EE2A3D">
        <w:tc>
          <w:tcPr>
            <w:tcW w:w="1771" w:type="dxa"/>
          </w:tcPr>
          <w:p w14:paraId="10B5EB7B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E178F3F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58DF3B40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06F0FE84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6660AF85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5CEE8CCF" w14:textId="77777777" w:rsidTr="00EE2A3D">
        <w:tc>
          <w:tcPr>
            <w:tcW w:w="1771" w:type="dxa"/>
          </w:tcPr>
          <w:p w14:paraId="29EFC660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6E9A1249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7BC6A50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02475935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0635E714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59C8500B" w14:textId="77777777" w:rsidTr="00EE2A3D">
        <w:tc>
          <w:tcPr>
            <w:tcW w:w="1771" w:type="dxa"/>
          </w:tcPr>
          <w:p w14:paraId="469CC7EB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07AE4E0D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44F50DBB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081CA3F1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4DCA0255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6DD5A8E6" w14:textId="77777777" w:rsidTr="00EE2A3D">
        <w:tc>
          <w:tcPr>
            <w:tcW w:w="1771" w:type="dxa"/>
          </w:tcPr>
          <w:p w14:paraId="74B395AD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8820C54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01FBD5F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7CB0AA98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208D7531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05812630" w14:textId="77777777" w:rsidTr="00EE2A3D">
        <w:tc>
          <w:tcPr>
            <w:tcW w:w="1771" w:type="dxa"/>
          </w:tcPr>
          <w:p w14:paraId="38BD6010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541B1DDA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F551E72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6F7DC49E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46ECCCFF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1A267330" w14:textId="77777777" w:rsidTr="00EE2A3D">
        <w:tc>
          <w:tcPr>
            <w:tcW w:w="1771" w:type="dxa"/>
          </w:tcPr>
          <w:p w14:paraId="46A2A0DB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6801CBD8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7F618F4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728094E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45F9C5CF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53359FB5" w14:textId="77777777" w:rsidTr="00EE2A3D">
        <w:tc>
          <w:tcPr>
            <w:tcW w:w="1771" w:type="dxa"/>
          </w:tcPr>
          <w:p w14:paraId="501DBBDF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1FBD4623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3B386450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7D6D225B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5ECC0055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75D652BF" w14:textId="77777777" w:rsidTr="00EE2A3D">
        <w:tc>
          <w:tcPr>
            <w:tcW w:w="1771" w:type="dxa"/>
          </w:tcPr>
          <w:p w14:paraId="4B3CD2FF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77775E38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39668587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D1D5733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59A6FA1F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3DF3770E" w14:textId="77777777" w:rsidTr="00EE2A3D">
        <w:tc>
          <w:tcPr>
            <w:tcW w:w="1771" w:type="dxa"/>
          </w:tcPr>
          <w:p w14:paraId="3A316146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136D85E3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6BB60591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41007D0B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4AC9E217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18D785E2" w14:textId="77777777" w:rsidTr="00EE2A3D">
        <w:tc>
          <w:tcPr>
            <w:tcW w:w="1771" w:type="dxa"/>
          </w:tcPr>
          <w:p w14:paraId="402B20BD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5193C588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D0DC833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04C6258C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409B173E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E2A3D" w14:paraId="4BB855C4" w14:textId="77777777" w:rsidTr="00EE2A3D">
        <w:tc>
          <w:tcPr>
            <w:tcW w:w="1771" w:type="dxa"/>
          </w:tcPr>
          <w:p w14:paraId="1F37F935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41603262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279A20F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1" w:type="dxa"/>
          </w:tcPr>
          <w:p w14:paraId="2F4AE5BA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14:paraId="675BE6F6" w14:textId="77777777" w:rsidR="00EE2A3D" w:rsidRDefault="00EE2A3D" w:rsidP="006C577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5B3B37E6" w14:textId="75444808" w:rsidR="00D06B38" w:rsidRPr="006C5772" w:rsidRDefault="00D06B38" w:rsidP="006C5772">
      <w:pPr>
        <w:spacing w:line="360" w:lineRule="auto"/>
        <w:rPr>
          <w:rFonts w:ascii="Times New Roman" w:hAnsi="Times New Roman" w:cs="Times New Roman"/>
        </w:rPr>
      </w:pPr>
    </w:p>
    <w:sectPr w:rsidR="00D06B38" w:rsidRPr="006C5772" w:rsidSect="00D06B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334B56" w14:textId="77777777" w:rsidR="002F3693" w:rsidRDefault="002F3693" w:rsidP="002F3693">
      <w:r>
        <w:separator/>
      </w:r>
    </w:p>
  </w:endnote>
  <w:endnote w:type="continuationSeparator" w:id="0">
    <w:p w14:paraId="3F9E29DA" w14:textId="77777777" w:rsidR="002F3693" w:rsidRDefault="002F3693" w:rsidP="002F3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00C40" w14:textId="77777777" w:rsidR="002F3693" w:rsidRDefault="002F369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77376" w14:textId="77777777" w:rsidR="002F3693" w:rsidRDefault="002F369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20E60" w14:textId="77777777" w:rsidR="002F3693" w:rsidRDefault="002F369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352EF9" w14:textId="77777777" w:rsidR="002F3693" w:rsidRDefault="002F3693" w:rsidP="002F3693">
      <w:r>
        <w:separator/>
      </w:r>
    </w:p>
  </w:footnote>
  <w:footnote w:type="continuationSeparator" w:id="0">
    <w:p w14:paraId="3DB5632B" w14:textId="77777777" w:rsidR="002F3693" w:rsidRDefault="002F3693" w:rsidP="002F36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31290" w14:textId="77777777" w:rsidR="002F3693" w:rsidRDefault="002F369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93F24" w14:textId="005E4AED" w:rsidR="002F3693" w:rsidRDefault="002F3693">
    <w:pPr>
      <w:pStyle w:val="Header"/>
    </w:pPr>
    <w:r>
      <w:t>Last Revised 3/3/16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9640E" w14:textId="77777777" w:rsidR="002F3693" w:rsidRDefault="002F369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9481F"/>
    <w:multiLevelType w:val="hybridMultilevel"/>
    <w:tmpl w:val="08E0EF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45981050"/>
    <w:multiLevelType w:val="hybridMultilevel"/>
    <w:tmpl w:val="F55C7D5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72"/>
    <w:rsid w:val="000C0A81"/>
    <w:rsid w:val="002F3693"/>
    <w:rsid w:val="004D3A94"/>
    <w:rsid w:val="00635B58"/>
    <w:rsid w:val="006379CC"/>
    <w:rsid w:val="006C5772"/>
    <w:rsid w:val="00846E57"/>
    <w:rsid w:val="00895C8C"/>
    <w:rsid w:val="008D681B"/>
    <w:rsid w:val="00A16A25"/>
    <w:rsid w:val="00D06B38"/>
    <w:rsid w:val="00D36357"/>
    <w:rsid w:val="00D368D2"/>
    <w:rsid w:val="00EC29CC"/>
    <w:rsid w:val="00EE2A3D"/>
    <w:rsid w:val="00FC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9C36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57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9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9C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E2A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F36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693"/>
  </w:style>
  <w:style w:type="paragraph" w:styleId="Footer">
    <w:name w:val="footer"/>
    <w:basedOn w:val="Normal"/>
    <w:link w:val="FooterChar"/>
    <w:uiPriority w:val="99"/>
    <w:unhideWhenUsed/>
    <w:rsid w:val="002F36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69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57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9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9C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E2A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F36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693"/>
  </w:style>
  <w:style w:type="paragraph" w:styleId="Footer">
    <w:name w:val="footer"/>
    <w:basedOn w:val="Normal"/>
    <w:link w:val="FooterChar"/>
    <w:uiPriority w:val="99"/>
    <w:unhideWhenUsed/>
    <w:rsid w:val="002F36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441</Words>
  <Characters>2516</Characters>
  <Application>Microsoft Macintosh Word</Application>
  <DocSecurity>0</DocSecurity>
  <Lines>20</Lines>
  <Paragraphs>5</Paragraphs>
  <ScaleCrop>false</ScaleCrop>
  <Company/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RS Collins</dc:creator>
  <cp:keywords/>
  <dc:description/>
  <cp:lastModifiedBy>Daniel RS Collins</cp:lastModifiedBy>
  <cp:revision>11</cp:revision>
  <dcterms:created xsi:type="dcterms:W3CDTF">2016-03-03T20:35:00Z</dcterms:created>
  <dcterms:modified xsi:type="dcterms:W3CDTF">2016-03-03T21:38:00Z</dcterms:modified>
</cp:coreProperties>
</file>